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EDD" w:rsidRDefault="00EC7EDD" w:rsidP="00EC7ED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  <w:r w:rsidRPr="001A5F57">
        <w:rPr>
          <w:rFonts w:ascii="Times New Roman" w:hAnsi="Times New Roman" w:cs="Times New Roman"/>
          <w:b/>
          <w:i/>
          <w:sz w:val="28"/>
        </w:rPr>
        <w:t>Приложение 1</w:t>
      </w:r>
    </w:p>
    <w:p w:rsidR="00EC7EDD" w:rsidRPr="00601DBB" w:rsidRDefault="00EC7EDD" w:rsidP="00EC7ED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8"/>
        </w:rPr>
      </w:pPr>
    </w:p>
    <w:p w:rsidR="00EC7EDD" w:rsidRDefault="00EC7EDD" w:rsidP="00EC7E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F5918">
        <w:rPr>
          <w:rFonts w:ascii="Times New Roman" w:hAnsi="Times New Roman" w:cs="Times New Roman"/>
          <w:b/>
          <w:sz w:val="28"/>
        </w:rPr>
        <w:t>Заявка на участие в</w:t>
      </w:r>
      <w:r>
        <w:rPr>
          <w:rFonts w:ascii="Times New Roman" w:hAnsi="Times New Roman" w:cs="Times New Roman"/>
          <w:b/>
          <w:sz w:val="28"/>
        </w:rPr>
        <w:t xml:space="preserve"> патриотической декаде</w:t>
      </w:r>
    </w:p>
    <w:p w:rsidR="00EC7EDD" w:rsidRPr="004761FB" w:rsidRDefault="00EC7EDD" w:rsidP="00EC7E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45EBE">
        <w:rPr>
          <w:rFonts w:ascii="Times New Roman" w:hAnsi="Times New Roman" w:cs="Times New Roman"/>
          <w:b/>
          <w:sz w:val="28"/>
        </w:rPr>
        <w:t xml:space="preserve">«История России. </w:t>
      </w:r>
      <w:r w:rsidRPr="004761FB">
        <w:rPr>
          <w:rFonts w:ascii="Times New Roman" w:hAnsi="Times New Roman" w:cs="Times New Roman"/>
          <w:b/>
          <w:sz w:val="28"/>
        </w:rPr>
        <w:t>События и люди»</w:t>
      </w:r>
    </w:p>
    <w:p w:rsidR="00EC7EDD" w:rsidRPr="003B7330" w:rsidRDefault="00EC7EDD" w:rsidP="00EC7E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075"/>
        <w:gridCol w:w="4281"/>
      </w:tblGrid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Полное наименование учреждения</w:t>
            </w:r>
          </w:p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(по Уставу)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Структурное подразделение, участвующее в </w:t>
            </w:r>
            <w:r>
              <w:rPr>
                <w:rFonts w:ascii="Times New Roman" w:hAnsi="Times New Roman" w:cs="Times New Roman"/>
                <w:sz w:val="28"/>
              </w:rPr>
              <w:t>Декаде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 xml:space="preserve">ФИО и должность сотрудника, ответственного за проведение </w:t>
            </w:r>
            <w:r>
              <w:rPr>
                <w:rFonts w:ascii="Times New Roman" w:hAnsi="Times New Roman" w:cs="Times New Roman"/>
                <w:sz w:val="28"/>
              </w:rPr>
              <w:t>Декады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Номер телефона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C7EDD" w:rsidRPr="00944C25" w:rsidTr="003E547D">
        <w:tc>
          <w:tcPr>
            <w:tcW w:w="5075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  <w:r w:rsidRPr="001A5F57">
              <w:rPr>
                <w:rFonts w:ascii="Times New Roman" w:hAnsi="Times New Roman" w:cs="Times New Roman"/>
                <w:sz w:val="28"/>
              </w:rPr>
              <w:t>Адрес электронной почты, на который будут приходить материалы и дополнительная информация о</w:t>
            </w:r>
            <w:r>
              <w:rPr>
                <w:rFonts w:ascii="Times New Roman" w:hAnsi="Times New Roman" w:cs="Times New Roman"/>
                <w:sz w:val="28"/>
              </w:rPr>
              <w:t xml:space="preserve"> Декаде</w:t>
            </w:r>
          </w:p>
        </w:tc>
        <w:tc>
          <w:tcPr>
            <w:tcW w:w="4281" w:type="dxa"/>
          </w:tcPr>
          <w:p w:rsidR="00EC7EDD" w:rsidRPr="001A5F57" w:rsidRDefault="00EC7EDD" w:rsidP="003E547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7EDD" w:rsidRDefault="00EC7EDD" w:rsidP="00EC7EDD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</w:rPr>
      </w:pPr>
    </w:p>
    <w:p w:rsidR="00EF4156" w:rsidRDefault="00EF4156">
      <w:bookmarkStart w:id="0" w:name="_GoBack"/>
      <w:bookmarkEnd w:id="0"/>
    </w:p>
    <w:sectPr w:rsidR="00EF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DD"/>
    <w:rsid w:val="00EC7EDD"/>
    <w:rsid w:val="00E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3BAB7-4795-4D14-AE70-882D4716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2026-01-13T07:31:00Z</dcterms:created>
  <dcterms:modified xsi:type="dcterms:W3CDTF">2026-01-13T07:31:00Z</dcterms:modified>
</cp:coreProperties>
</file>